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2B" w:rsidRPr="00525D01" w:rsidRDefault="00CF1C2B" w:rsidP="0052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25D01">
        <w:rPr>
          <w:rFonts w:ascii="Times New Roman" w:hAnsi="Times New Roman" w:cs="Times New Roman"/>
          <w:sz w:val="24"/>
          <w:szCs w:val="24"/>
        </w:rPr>
        <w:t>Приложение______</w:t>
      </w:r>
    </w:p>
    <w:p w:rsidR="00CF1C2B" w:rsidRPr="00525D01" w:rsidRDefault="00CF1C2B" w:rsidP="0052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CF1C2B" w:rsidRPr="00525D01" w:rsidRDefault="00CF1C2B" w:rsidP="0052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Калачевского муниципального района</w:t>
      </w:r>
    </w:p>
    <w:p w:rsidR="00CF1C2B" w:rsidRPr="00525D01" w:rsidRDefault="00CF1C2B" w:rsidP="0052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«___»__________20___ года  №_____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CF1C2B" w:rsidRDefault="00CF1C2B" w:rsidP="00525D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дминистративный регламент 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по осуществлению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администрацией Калачевского муниципального района Волгоградской области</w:t>
      </w: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переданных государственных полномочий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предоставлению государственной услуги 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"Временное устройство несовер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шеннолетних в образовательные, </w:t>
      </w: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медицинские организации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,</w:t>
      </w: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для детей-сирот и детей, оставшихся без попечения родителей, организации, оказывающие социальные услуги, на полное государственное обеспечение"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1.1. Предмет регулирования настоящего Административного регламента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"Временное устройство несовер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шеннолетних в образовательные, 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для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оказывающие социальные услуги,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 полное государственное обеспечение" (далее - государственная услуга) разработан в целях повышения качества предоставления государственной услуги, детализации и оптимизации процесса ее исполнения и определяет: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стандарт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формы контроля за исполнением настоящего Административного регламента;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6012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1.2. Круг заявителей</w:t>
      </w:r>
    </w:p>
    <w:bookmarkEnd w:id="0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60121"/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заявителей, которым предоставляется государственная услуга, выступают родители, усыновители либо опекуны (попечители) (далее - законные представители), которые согласно </w:t>
      </w:r>
      <w:hyperlink r:id="rId4" w:history="1">
        <w:r w:rsidRPr="005B2D3B">
          <w:rPr>
            <w:rFonts w:ascii="Times New Roman" w:hAnsi="Times New Roman" w:cs="Times New Roman"/>
            <w:sz w:val="24"/>
            <w:szCs w:val="24"/>
            <w:lang w:eastAsia="ru-RU"/>
          </w:rPr>
          <w:t>пункту 2 статьи 155.1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 не могут исполнять свои обязанности в отношении детей.</w:t>
      </w:r>
    </w:p>
    <w:bookmarkEnd w:id="1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1.3.1. Местонахождение: 404507, Волгоградская область, г.Калач-на-Дону, ул.Кравченко, д.8</w:t>
      </w:r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5B2D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kalach</w:t>
        </w:r>
        <w:r w:rsidRPr="005B2D3B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r w:rsidRPr="005B2D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opeka</w:t>
        </w:r>
        <w:r w:rsidRPr="005B2D3B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5B2D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5B2D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B2D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1.3.2.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2B" w:rsidRPr="009843F3"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CF1C2B" w:rsidRPr="00525D01" w:rsidRDefault="00CF1C2B" w:rsidP="0052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CF1C2B" w:rsidRPr="00525D01" w:rsidRDefault="00CF1C2B" w:rsidP="0052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 8 (84472) 3-32-00, 3-35-72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странице комитета по образованию на портале Администрации Волгоградской области: </w:t>
      </w:r>
      <w:hyperlink r:id="rId6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obraz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_5/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_1/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_16/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_2/</w:t>
        </w:r>
      </w:hyperlink>
      <w:r w:rsidRPr="00525D01">
        <w:rPr>
          <w:rFonts w:ascii="Times New Roman" w:hAnsi="Times New Roman" w:cs="Times New Roman"/>
          <w:sz w:val="24"/>
          <w:szCs w:val="24"/>
        </w:rPr>
        <w:t>;</w:t>
      </w:r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7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25D01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01337"/>
      <w:r w:rsidRPr="00525D01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8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525D01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9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www.volganet.ru</w:t>
        </w:r>
      </w:hyperlink>
      <w:r w:rsidRPr="00525D01">
        <w:rPr>
          <w:rFonts w:ascii="Times New Roman" w:hAnsi="Times New Roman" w:cs="Times New Roman"/>
          <w:sz w:val="24"/>
          <w:szCs w:val="24"/>
        </w:rPr>
        <w:t>);</w:t>
      </w:r>
    </w:p>
    <w:bookmarkEnd w:id="2"/>
    <w:p w:rsidR="00CF1C2B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 адрес МФЦ: г.Калач-на-Дону, ул.Октябрьская, 283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- график работы: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понедельник -  9.00-20.00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вторник-пятница  -  9.00-18.00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суббота -  9.00-15.00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воскресенье – выходной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- телефоны: 8(84472) 3-49-20, 3-49-19, 3-49-18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- Email: mfc111@volganet.ru </w:t>
      </w:r>
    </w:p>
    <w:p w:rsidR="00CF1C2B" w:rsidRDefault="00CF1C2B" w:rsidP="005B2D3B">
      <w:pPr>
        <w:pStyle w:val="NormalWeb"/>
        <w:spacing w:before="0" w:beforeAutospacing="0" w:after="0" w:afterAutospacing="0"/>
      </w:pPr>
      <w:r>
        <w:t xml:space="preserve">- официальный сайт: http://mfc.volganet.ru 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CF1C2B" w:rsidRPr="00525D01" w:rsidRDefault="00CF1C2B" w:rsidP="0052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01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уполномоченного органа при личном контакте, а также с использованием средств почтовой, телефонной связи, электронной почты.</w:t>
      </w:r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 Стандарт предоставления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2.1. Наименование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Временное устройство несовер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шеннолетних в образовательные, 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для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оказывающие социальные услуги, (далее – организации для детей-сирот)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 полное государственное обеспечение.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2.2. Наименование органа местного самоуправления, предоставляющего государственную услугу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5D01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 администрация Калачевского муниципального района в лице комитета по образованию (отдел опеки и попечительства) (далее – уполномоченный орган).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01">
        <w:rPr>
          <w:rFonts w:ascii="Times New Roman" w:hAnsi="Times New Roman" w:cs="Times New Roman"/>
          <w:sz w:val="24"/>
          <w:szCs w:val="24"/>
        </w:rPr>
        <w:t xml:space="preserve"> 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23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2.3. Описание результата предоставления государственной услуги</w:t>
      </w:r>
    </w:p>
    <w:bookmarkEnd w:id="3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Конечным результатом предоставления государственной услуги являются: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письменное уведомление заявителя об отказе в предоставлении государственной услуги с указанием причин отказа.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2.4. Срок предоставления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60241"/>
      <w:r w:rsidRPr="00525D01">
        <w:rPr>
          <w:rFonts w:ascii="Times New Roman" w:hAnsi="Times New Roman" w:cs="Times New Roman"/>
          <w:sz w:val="24"/>
          <w:szCs w:val="24"/>
          <w:lang w:eastAsia="ru-RU"/>
        </w:rPr>
        <w:t>2.4.1. 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602412"/>
      <w:bookmarkEnd w:id="4"/>
      <w:r w:rsidRPr="00525D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5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2.4.2. Допустимые сроки выдачи документов, являющихся результатом предоставления государственной услуги: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6025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2.5. Перечень нормативных правовых актов, регулирующих предоставление государственной услуги</w:t>
      </w:r>
    </w:p>
    <w:bookmarkEnd w:id="6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Конституцией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("Российская газета", 21.01.2009, N 7);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Семейным кодексом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от 24.06.1999 N 120-ФЗ "Об основах системы профилактики безнадзорности и правонарушений несовершеннолетних";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CF1C2B" w:rsidRPr="00D25143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7EC">
        <w:rPr>
          <w:rFonts w:ascii="Times New Roman" w:hAnsi="Times New Roman" w:cs="Times New Roman"/>
          <w:color w:val="3366FF"/>
          <w:sz w:val="24"/>
          <w:szCs w:val="24"/>
        </w:rPr>
        <w:t>Приказом</w:t>
      </w:r>
      <w:r w:rsidRPr="00D2514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(«Российская газета», №232, 16.10.2013)</w:t>
      </w:r>
      <w:r w:rsidRPr="00D251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bookmarkStart w:id="7" w:name="sub_602511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instrText>HYPERLINK "garantF1://70561542.0"</w:instrText>
      </w:r>
      <w:r w:rsidRPr="005B2D3B">
        <w:rPr>
          <w:rFonts w:ascii="Times New Roman" w:hAnsi="Times New Roman" w:cs="Times New Roman"/>
          <w:sz w:val="24"/>
          <w:szCs w:val="24"/>
          <w:lang w:eastAsia="ru-RU"/>
        </w:rPr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25D01">
        <w:rPr>
          <w:rFonts w:ascii="Times New Roman" w:hAnsi="Times New Roman" w:cs="Times New Roman"/>
          <w:color w:val="106BBE"/>
          <w:sz w:val="24"/>
          <w:szCs w:val="24"/>
          <w:lang w:eastAsia="ru-RU"/>
        </w:rPr>
        <w:t>Постановлением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24.05.2014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РФ", 02.06.2014, N 22);</w:t>
      </w:r>
    </w:p>
    <w:bookmarkEnd w:id="7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instrText>HYPERLINK "garantF1://4072020.0"</w:instrText>
      </w:r>
      <w:r w:rsidRPr="005B2D3B">
        <w:rPr>
          <w:rFonts w:ascii="Times New Roman" w:hAnsi="Times New Roman" w:cs="Times New Roman"/>
          <w:sz w:val="24"/>
          <w:szCs w:val="24"/>
          <w:lang w:eastAsia="ru-RU"/>
        </w:rPr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25D01">
        <w:rPr>
          <w:rFonts w:ascii="Times New Roman" w:hAnsi="Times New Roman" w:cs="Times New Roman"/>
          <w:color w:val="106BBE"/>
          <w:sz w:val="24"/>
          <w:szCs w:val="24"/>
          <w:lang w:eastAsia="ru-RU"/>
        </w:rPr>
        <w:t>Приказ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Минздрава СССР от 19.11.1986 N 1525 "Об утверждении "Положения о доме ребенка" и "Инструкции о порядке приема детей в дом ребенка и выписке из него";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24.01.2003 N 2 "О совершенствовании деятельности дома ребенка" ("Здравоохранение", N 5, 2003; "Официальные документы в образовании", N 21, 2003);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Приказ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Минздравсоцразвития России от 11.04.2012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Приказ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Минздравсоцразвития России от 12.04.2012 N 344н "Об утверждении Типового положения о доме ребенка";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по здравоохранению Администрации Волгоградской области от 24.07.2007 N 773 "О порядке приема детей на временное содержание в дома ребенка Волгоградской области";</w:t>
      </w:r>
    </w:p>
    <w:p w:rsidR="00CF1C2B" w:rsidRPr="00D25143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43">
        <w:rPr>
          <w:rFonts w:ascii="Times New Roman" w:hAnsi="Times New Roman" w:cs="Times New Roman"/>
          <w:sz w:val="24"/>
          <w:szCs w:val="24"/>
        </w:rPr>
        <w:t>Приказом комитета образования и науки Волгоградской области от 09.09.2015 №1321 «Об утверждении Порядка выдачи направления для помещения детей-сирот и детей, оставшихся без попечения родителей, детей, имеющих законных представителей, под надзор в организации для детей-сирот и детей, оставшихся без попечения родителей, подведомственные комитету образования и науки Волгоградской области» («Волгоградская правда», 3148, 15.09.2015)»</w:t>
      </w:r>
      <w:r w:rsidRPr="00D251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1C2B" w:rsidRPr="00D25143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6026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8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60261"/>
      <w:r w:rsidRPr="00525D01">
        <w:rPr>
          <w:rFonts w:ascii="Times New Roman" w:hAnsi="Times New Roman" w:cs="Times New Roman"/>
          <w:sz w:val="24"/>
          <w:szCs w:val="24"/>
          <w:lang w:eastAsia="ru-RU"/>
        </w:rPr>
        <w:t>2.6.1. Для принятия решения о предоставлении государственной услуги по временному устройству несовершеннолетних в организацию для детей-сирот на полное государственное обеспечение заявитель предоставляет следующие документы:</w:t>
      </w:r>
    </w:p>
    <w:bookmarkEnd w:id="9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личное заявление законного представителя о временном помещении ребенка в организацию для детей-сирот с указанием причин и срока такого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(Приложение№1)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 ребенка;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копии документов, удостоверяющих личность и полномочия законных представителей;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сведения о близких родственниках ребенка (при наличии);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 (при его наличии) - для детей с огран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иченными возможностями здоровья;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индивидуальная программа реабилитации ребенка-инвалида (при ее наличии).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Заявитель вправе предоставить следующие документы: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документы (постановление, распоряжение, приказ, договор) о назначении опекуном, попечителем, приемным родителем;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справку органов внутренних дел о невозможности установления места нахождения одного из родителей;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4) акт обсл</w:t>
      </w:r>
      <w:r>
        <w:rPr>
          <w:rFonts w:ascii="Times New Roman" w:hAnsi="Times New Roman" w:cs="Times New Roman"/>
          <w:sz w:val="24"/>
          <w:szCs w:val="24"/>
          <w:lang w:eastAsia="ru-RU"/>
        </w:rPr>
        <w:t>едования условий жизни ребенка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60263"/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2.6.3. Документы, предусмотренные </w:t>
      </w:r>
      <w:hyperlink w:anchor="sub_60261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пунктом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hyperlink r:id="rId25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www.gosuslugi.ru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26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www.volganet.ru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официального сайта уполномоченно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органа (адрес сайта </w:t>
      </w:r>
      <w:hyperlink r:id="rId27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либо через МФЦ, с которым заключено соглашение о взаимодействии.</w:t>
      </w:r>
    </w:p>
    <w:bookmarkEnd w:id="10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602634"/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подписываются тем видом </w:t>
      </w:r>
      <w:hyperlink r:id="rId28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электронной подписи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11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9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E82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CF1C2B" w:rsidRPr="00E827EC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602637"/>
      <w:r w:rsidRPr="00525D01">
        <w:rPr>
          <w:rFonts w:ascii="Times New Roman" w:hAnsi="Times New Roman" w:cs="Times New Roman"/>
          <w:sz w:val="24"/>
          <w:szCs w:val="24"/>
          <w:lang w:eastAsia="ru-RU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602638"/>
      <w:bookmarkEnd w:id="12"/>
      <w:r w:rsidRPr="00E827E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документов, предусмотренных </w:t>
      </w:r>
      <w:hyperlink w:anchor="sub_60261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пунктами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3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sub_60261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изаций, в соответствии с нормативными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30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E827EC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дарственных и муниципальных услуг".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" w:name="sub_6027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4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с заявлением обратилось неуполномоченное лицо;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заявление не поддается прочтению, содержит нецензурные или оскорбительные выражения;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4) несоответствие документов, указанных в </w:t>
      </w:r>
      <w:hyperlink w:anchor="sub_60261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6) документы исполнены карандашом;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8) истек срок действия представленного(-ных) документа(-ов).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6028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2.8. Перечень оснований для приостановления и (или) отказа в предоставлении государственной услуги</w:t>
      </w:r>
    </w:p>
    <w:bookmarkEnd w:id="15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государственной услуги отсутствуют.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2.8.2. Заявителю должно быть отказано в предоставлении государственной услуги в следующих случаях: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1) не предоставлен полный пакет документов, указанных в </w:t>
      </w:r>
      <w:hyperlink w:anchor="sub_60261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если достоверно установлено отсутствие законных оснований для временного устройства несовершеннолетнего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для детей-сирот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>, на полное государственное обеспечение;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2.9. Перечень услуг, необходимых и обязательных для предоставления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 отсутствуют.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2.10. Взимание платы за предоставление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6" w:name="sub_60211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2.11. Максимальный срок ожидания в очереди при подаче запроса и при получении результата о предоставлении государственной услуги</w:t>
      </w:r>
    </w:p>
    <w:bookmarkEnd w:id="16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Срок регистрации заявления осуществляется в день обращения заявителя.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Днем обращения за выдачей разрешения на временное устройство несовершеннолетних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для детей сирот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, на полное государственное обеспечение, считается день приема уполномоченным органом заявления со всеми документами, указанными в </w:t>
      </w:r>
      <w:hyperlink w:anchor="sub_60261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Дата приема заявления фиксируется в специальном журнале регистрации заявлений.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602125"/>
      <w:r w:rsidRPr="00525D01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документов, предусмотренных</w:t>
      </w:r>
      <w:r w:rsidRPr="00E82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sub_60261" w:history="1">
        <w:r w:rsidRPr="00E827EC">
          <w:rPr>
            <w:rFonts w:ascii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bookmarkEnd w:id="17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AA7AEE" w:rsidRDefault="00CF1C2B" w:rsidP="001F70B2">
      <w:pPr>
        <w:pStyle w:val="Heading1"/>
        <w:rPr>
          <w:rFonts w:ascii="Times New Roman" w:hAnsi="Times New Roman" w:cs="Times New Roman"/>
        </w:rPr>
      </w:pPr>
      <w:r w:rsidRPr="00AA7AEE">
        <w:rPr>
          <w:rFonts w:ascii="Times New Roman" w:hAnsi="Times New Roman" w:cs="Times New Roman"/>
        </w:rPr>
        <w:t xml:space="preserve">2.13. Требования к помещениям, в которых предоставляется </w:t>
      </w:r>
      <w:r>
        <w:rPr>
          <w:rFonts w:ascii="Times New Roman" w:hAnsi="Times New Roman" w:cs="Times New Roman"/>
        </w:rPr>
        <w:t>государственная услуга, к залу</w:t>
      </w:r>
      <w:r w:rsidRPr="00AA7AEE">
        <w:rPr>
          <w:rFonts w:ascii="Times New Roman" w:hAnsi="Times New Roman" w:cs="Times New Roman"/>
        </w:rPr>
        <w:t xml:space="preserve"> ожидания</w:t>
      </w:r>
      <w:r>
        <w:rPr>
          <w:rFonts w:ascii="Times New Roman" w:hAnsi="Times New Roman" w:cs="Times New Roman"/>
        </w:rPr>
        <w:t>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AA7AEE">
        <w:rPr>
          <w:rFonts w:ascii="Times New Roman" w:hAnsi="Times New Roman" w:cs="Times New Roman"/>
        </w:rPr>
        <w:t xml:space="preserve"> </w:t>
      </w:r>
    </w:p>
    <w:p w:rsidR="00CF1C2B" w:rsidRPr="001F70B2" w:rsidRDefault="00CF1C2B" w:rsidP="001F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31" w:history="1">
        <w:r w:rsidRPr="00E827EC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1F70B2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3410"/>
      <w:r w:rsidRPr="001F70B2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32" w:history="1">
        <w:r w:rsidRPr="001F70B2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F70B2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33" w:history="1">
        <w:r w:rsidRPr="001F70B2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1F70B2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34" w:history="1">
        <w:r w:rsidRPr="001F70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1F70B2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1F70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1F70B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1F70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1F70B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F70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F70B2">
        <w:rPr>
          <w:rFonts w:ascii="Times New Roman" w:hAnsi="Times New Roman" w:cs="Times New Roman"/>
          <w:sz w:val="24"/>
          <w:szCs w:val="24"/>
        </w:rPr>
        <w:t>).</w:t>
      </w:r>
    </w:p>
    <w:bookmarkEnd w:id="18"/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CF1C2B" w:rsidRPr="001F70B2" w:rsidRDefault="00CF1C2B" w:rsidP="001F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2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2.14. Показатели доступности и качества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2.14.1. Показателями доступности государственной услуги являются: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6021411"/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5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www.gosuslugi.ru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6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www.volganet.ru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органа (адрес сайта </w:t>
      </w:r>
      <w:hyperlink r:id="rId37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bookmarkEnd w:id="19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местам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2.14.2. Показателями оценки качества предоставления государственной услуги являются: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соблюдение срока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0" w:name="sub_60215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20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602151"/>
      <w:r w:rsidRPr="00525D01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8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www.gosuslugi.ru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9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www.volganet.ru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органа (адрес сайта </w:t>
      </w:r>
      <w:hyperlink r:id="rId40" w:history="1"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25D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bookmarkEnd w:id="21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602153"/>
      <w:r w:rsidRPr="00525D01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41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www.gosuslugi.ru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2" w:history="1">
        <w:r w:rsidRPr="00525D01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www.volganet.ru</w:t>
        </w:r>
      </w:hyperlink>
      <w:r w:rsidRPr="00525D01">
        <w:rPr>
          <w:rFonts w:ascii="Times New Roman" w:hAnsi="Times New Roman" w:cs="Times New Roman"/>
          <w:sz w:val="24"/>
          <w:szCs w:val="24"/>
          <w:lang w:eastAsia="ru-RU"/>
        </w:rPr>
        <w:t>), официального сайта уполномоченного органа.</w:t>
      </w:r>
    </w:p>
    <w:bookmarkEnd w:id="22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603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Принятие решения о заключении (об отказе в заключении) соглашения о временном пребывании ребенка в организации для детей-сирот</w:t>
      </w:r>
    </w:p>
    <w:bookmarkEnd w:id="23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Исполнение государственной услуги включает в себя следующие административные процедуры: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прием и регистрация заявления и документов, необходимых для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sub_602"/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принятие решения о выдаче разрешения на временное устройство несовершеннолетних в образовательные медицинские организации для детей-сирот, детей, оставшихся без попечения родителей, либо организации, оказывающие социальные услуги,</w:t>
      </w:r>
    </w:p>
    <w:bookmarkEnd w:id="24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уведомление заявителя о принятом решении.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Блок-схема последовательности действий при предоставлении 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сударственной услуги 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приведена в приложении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5" w:name="sub_6031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3.1. Прием и регистрация заявления и документов, необходимых для предоставления государственной услуги</w:t>
      </w:r>
    </w:p>
    <w:bookmarkEnd w:id="25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60311"/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43" w:history="1">
              <w:r w:rsidRPr="00525D01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www.gosuslugi.ru</w:t>
              </w:r>
            </w:hyperlink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44" w:history="1">
              <w:r w:rsidRPr="00525D01">
                <w:rPr>
                  <w:rFonts w:ascii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www.volganet.ru</w:t>
              </w:r>
            </w:hyperlink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а также официального сайта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 (адрес сайта </w:t>
            </w:r>
            <w:hyperlink r:id="rId45" w:history="1"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kalach</w:t>
              </w:r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volganet</w:t>
              </w:r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F5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bookmarkEnd w:id="26"/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 В целях предоставления документов прием граждан осуществляется в установленные дни.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 Специалист, ответственный за прием граждан: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устанавливает личность гражданина, в том числе проверяет документ, удостоверяющий личность;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проверяет наличие (отсутствие) оснований для отказа в приеме представленных документов, установленных </w:t>
            </w:r>
            <w:hyperlink w:anchor="sub_6027" w:history="1">
              <w:r w:rsidRPr="00E827E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пунктом 2.7</w:t>
              </w:r>
            </w:hyperlink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CF1C2B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3.1.4. В случае соответствия документов установленным требованиям, они </w:t>
            </w:r>
            <w:bookmarkStart w:id="27" w:name="sub_60315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 заявлением регистрируются лицом, ответственным за делопроизводство, в течение одного рабочего дня.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3.1.5. В случае несоответствия установленным требованиям содержания или оформления представленных гражданином документов, специалист сообщает гражданину о необходимости представить исправленные, или оформленные надлежащим образом документы.</w:t>
            </w:r>
            <w:bookmarkEnd w:id="27"/>
          </w:p>
          <w:p w:rsidR="00CF1C2B" w:rsidRPr="00525D01" w:rsidRDefault="00CF1C2B" w:rsidP="002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60316"/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3.1.6. Информация о необходимости представить исправленные, или оформленные надлежащим образом документы сообщается гражданину устно или письмом, подписанным</w:t>
            </w:r>
            <w:bookmarkEnd w:id="28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руководителем уполномоченного органа, не позднее 5 дней со дня получения документов.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C2B" w:rsidRPr="00525D01" w:rsidRDefault="00CF1C2B" w:rsidP="002F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3.1.7. Отсчет срока предоставления государственной услуги в случаях, указанных в </w:t>
            </w:r>
            <w:hyperlink w:anchor="sub_60315" w:history="1">
              <w:r w:rsidRPr="00E827E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пункте 3.1.5</w:t>
              </w:r>
            </w:hyperlink>
            <w:r w:rsidRPr="00E8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регламента, происходит с момента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недостающих или исправленных, или оформленных надлежащим образом документов.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60318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3.1.8. При несогласии гражданина представить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</w:t>
            </w:r>
            <w:bookmarkEnd w:id="29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руководителем уполномоченного органа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направляется заявителю 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 со дня принятия решения.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60319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3.1.9. При предоставлении заявителем документов через МФЦ информация и документы, указанные в </w:t>
            </w:r>
            <w:hyperlink w:anchor="sub_60316" w:history="1">
              <w:r w:rsidRPr="00E827E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пунктах 3.1.6</w:t>
              </w:r>
            </w:hyperlink>
            <w:r w:rsidRPr="00E8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sub_60318" w:history="1">
              <w:r w:rsidRPr="00E827E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3.1.8</w:t>
              </w:r>
            </w:hyperlink>
            <w:r w:rsidRPr="00E8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      </w:r>
            <w:bookmarkEnd w:id="30"/>
          </w:p>
        </w:tc>
      </w:tr>
    </w:tbl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1" w:name="sub_6032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3.2. Принятие решения о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заключении (об отказе в заключении) соглашения о временном пребывании ребенка в организации для детей-сирот</w:t>
      </w:r>
    </w:p>
    <w:bookmarkEnd w:id="31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60321"/>
      <w:r w:rsidRPr="00525D01">
        <w:rPr>
          <w:rFonts w:ascii="Times New Roman" w:hAnsi="Times New Roman" w:cs="Times New Roman"/>
          <w:sz w:val="24"/>
          <w:szCs w:val="24"/>
          <w:lang w:eastAsia="ru-RU"/>
        </w:rPr>
        <w:t>3.2.1. Основанием для начала данной административной процедуры является зарегистрированный и оформленный в соответствии с требованиями настоящего Административного регламента пакет документов, который уполномоченный орган направляет в комитет образования и науки Волгоградской области, комитет здравоохранения Волгоградской области или комитет социальной защиты населения Волгоградской области (далее - комитет) для рассмотрения и получения направления на временное помещение несовершеннолетнего в организацию для детей-сирот на полное государственное обеспечение или уведомления об отказе (далее - направление или уведомление об отказе).</w:t>
      </w:r>
    </w:p>
    <w:bookmarkEnd w:id="32"/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3.2.2. По результатам рассмотрения документов комитетом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получает направление или уведомление об отказе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 xml:space="preserve">3.2.3.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документов, указанных в пунктах 2.6.1., 2.6.2., 3.2.2. настоящего Административного регламента, уполномоченный орган в течение 2 дней с момента получения направления либо уведомления об отказе принимает решение о заключении (об отказе в заключении)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детей-сирот;</w:t>
      </w:r>
    </w:p>
    <w:p w:rsidR="00CF1C2B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3.2.4. Максимальный срок исполнения административной процедуры, предусмотренной пунктом 3.2 настоящего Административного регламента, составляет 9 дней.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3.3. Уведомление заявителя о принятом решении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заключении соглашения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получения направления уполномоченный орган готовит соглашение между законным представителем, организацией для детей-сирот и органом опеки и попечительства о временном пребывании ребенка для детей-сирот (в трех экземплярах) по форме, установленной Министерством образования и науки Российской Федерации, и уведомляет заявителя о принятом решении и необходимости подписания указанного соглашения законным представителем в установленный в уведомлении срок.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60332"/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3.3.2. </w:t>
            </w:r>
            <w:bookmarkEnd w:id="3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получении уведомления об отказе в выдаче направления уполномоченный орган в течение 3 рабочих дней уведомляет заявителя об отказе в предоставлении государственной услуги с указанием причин отказа.</w:t>
            </w:r>
          </w:p>
          <w:p w:rsidR="00CF1C2B" w:rsidRPr="00525D01" w:rsidRDefault="00CF1C2B" w:rsidP="00BC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обращении заявителя для предоставления государственной услуги через МФЦ документы, указанные в пунктах 3.3.1. и 3.3.2. настоящего Административного регламента, направляются уполномоченным органом в МФЦ в течение 1 рабочего дня с даты их подписания должностным лицом уполномоченного органа.</w:t>
            </w:r>
          </w:p>
        </w:tc>
      </w:tr>
    </w:tbl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 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4.1.2. Перечень должностных лиц уполномоченного органа, осуществляющих текущий контроль,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Калачевского муниципального района Волгоградской области</w:t>
            </w:r>
          </w:p>
        </w:tc>
      </w:tr>
    </w:tbl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Калачевского муниципального района Волгоградской области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 Периодичность осуществления текущего контроля устанавливает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Калачевского муниципального района Волгоградской области.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этом контроль должен осуществляться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1 раза в календарный год.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 В ходе проверок должностные лица, уполномоченные для проведения проверки, изучают следующие вопросы: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соблюдение установленных порядка и сроков рассмотрения заявлений; полнота и правильность заполнения журналов;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Калачевского муниципального района Волгоградской области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      </w:r>
          </w:p>
        </w:tc>
      </w:tr>
    </w:tbl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закрепляется в их должностных регламентах.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4.3.2. По результатам проведенных проверок в случае выявления нарушения прав заявителей,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Калачевского муниципального района Волгоградской области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привлечение виновных лиц к ответственности в соответствии с законодательством Российской Федерации.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DA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Калачевского муниципального района Волгоградской области </w:t>
            </w: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сообщает в письменной форме заявителю, права и (или) законные интересы которого нарушены.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C2B" w:rsidRPr="00525D01" w:rsidRDefault="00CF1C2B" w:rsidP="00055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уполномоченного органа.</w:t>
            </w:r>
          </w:p>
        </w:tc>
      </w:tr>
      <w:tr w:rsidR="00CF1C2B" w:rsidRPr="009843F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1C2B" w:rsidRPr="00525D01" w:rsidRDefault="00CF1C2B" w:rsidP="0052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605"/>
      <w:r w:rsidRPr="00525D01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bookmarkEnd w:id="34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нарушения срока регистрации запроса заявителя о предоставлении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нарушения срока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6053"/>
      <w:r w:rsidRPr="00525D01">
        <w:rPr>
          <w:rFonts w:ascii="Times New Roman" w:hAnsi="Times New Roman" w:cs="Times New Roman"/>
          <w:sz w:val="24"/>
          <w:szCs w:val="24"/>
          <w:lang w:eastAsia="ru-RU"/>
        </w:rPr>
        <w:t>5.3. Ответ заявителю по существу жалобы не дается в следующих случаях:</w:t>
      </w:r>
    </w:p>
    <w:bookmarkEnd w:id="35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5.7. Жалоба должна содержать: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6059"/>
      <w:r w:rsidRPr="00525D01">
        <w:rPr>
          <w:rFonts w:ascii="Times New Roman" w:hAnsi="Times New Roman" w:cs="Times New Roman"/>
          <w:sz w:val="24"/>
          <w:szCs w:val="24"/>
          <w:lang w:eastAsia="ru-RU"/>
        </w:rPr>
        <w:t>5.9. Уполномоченный орган отказывает в удовлетворении жалобы в следующих случаях:</w:t>
      </w:r>
    </w:p>
    <w:bookmarkEnd w:id="36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D01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60510"/>
      <w:r w:rsidRPr="00525D01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60511"/>
      <w:bookmarkEnd w:id="37"/>
      <w:r w:rsidRPr="00525D01">
        <w:rPr>
          <w:rFonts w:ascii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bookmarkEnd w:id="38"/>
    <w:p w:rsidR="00CF1C2B" w:rsidRPr="00525D01" w:rsidRDefault="00CF1C2B" w:rsidP="00525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Pr="006A321D" w:rsidRDefault="00CF1C2B" w:rsidP="006A321D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1C2B" w:rsidRPr="006A321D" w:rsidRDefault="00CF1C2B" w:rsidP="006A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к Административному регламенту </w:t>
      </w:r>
      <w:r w:rsidRPr="006A321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CF1C2B" w:rsidRPr="006A321D" w:rsidRDefault="00CF1C2B" w:rsidP="006A32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«Временное устройство несовершеннолетних в образовательные и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обеспечение»</w:t>
      </w: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F1C2B" w:rsidRPr="006A321D" w:rsidRDefault="00CF1C2B" w:rsidP="006A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F1C2B" w:rsidRPr="006A321D" w:rsidRDefault="00CF1C2B" w:rsidP="006A321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F1C2B" w:rsidRPr="006A321D" w:rsidRDefault="00CF1C2B" w:rsidP="006A321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Главе администрации Калачевского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21D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CF1C2B" w:rsidRPr="006A321D" w:rsidRDefault="00CF1C2B" w:rsidP="006A321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321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1C2B" w:rsidRPr="006A321D" w:rsidRDefault="00CF1C2B" w:rsidP="006A32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6A321D">
        <w:rPr>
          <w:rFonts w:ascii="Times New Roman" w:hAnsi="Times New Roman" w:cs="Times New Roman"/>
          <w:sz w:val="20"/>
          <w:szCs w:val="20"/>
        </w:rPr>
        <w:t>Ф.И.О.</w:t>
      </w:r>
    </w:p>
    <w:p w:rsidR="00CF1C2B" w:rsidRPr="006A321D" w:rsidRDefault="00CF1C2B" w:rsidP="006A321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32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1C2B" w:rsidRPr="006A321D" w:rsidRDefault="00CF1C2B" w:rsidP="006A3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1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A321D">
        <w:rPr>
          <w:rFonts w:ascii="Times New Roman" w:hAnsi="Times New Roman" w:cs="Times New Roman"/>
          <w:sz w:val="20"/>
          <w:szCs w:val="20"/>
        </w:rPr>
        <w:t xml:space="preserve">         (Ф.И.О. гражданина)</w:t>
      </w:r>
    </w:p>
    <w:p w:rsidR="00CF1C2B" w:rsidRPr="006A321D" w:rsidRDefault="00CF1C2B" w:rsidP="006A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паспорт _______________________________________</w:t>
      </w:r>
    </w:p>
    <w:p w:rsidR="00CF1C2B" w:rsidRPr="006A321D" w:rsidRDefault="00CF1C2B" w:rsidP="006A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</w:t>
      </w:r>
      <w:r w:rsidRPr="006A321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1C2B" w:rsidRPr="006A321D" w:rsidRDefault="00CF1C2B" w:rsidP="006A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F1C2B" w:rsidRPr="006A321D" w:rsidRDefault="00CF1C2B" w:rsidP="006A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>адрес проживания: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321D">
        <w:rPr>
          <w:rFonts w:ascii="Times New Roman" w:hAnsi="Times New Roman" w:cs="Times New Roman"/>
          <w:sz w:val="24"/>
          <w:szCs w:val="24"/>
        </w:rPr>
        <w:t>___________________</w:t>
      </w:r>
    </w:p>
    <w:p w:rsidR="00CF1C2B" w:rsidRPr="006A321D" w:rsidRDefault="00CF1C2B" w:rsidP="006A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</w:t>
      </w:r>
      <w:r w:rsidRPr="006A321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1C2B" w:rsidRPr="006A321D" w:rsidRDefault="00CF1C2B" w:rsidP="006A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 w:rsidRPr="006A3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Телефон_______________________________________</w:t>
      </w:r>
      <w:r w:rsidRPr="006A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2B" w:rsidRPr="006A321D" w:rsidRDefault="00CF1C2B" w:rsidP="006A321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C2B" w:rsidRPr="006A321D" w:rsidRDefault="00CF1C2B" w:rsidP="006A32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21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F1C2B" w:rsidRPr="006A321D" w:rsidRDefault="00CF1C2B" w:rsidP="006A32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52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2B" w:rsidRPr="006A321D" w:rsidRDefault="00CF1C2B" w:rsidP="006A321D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F1C2B" w:rsidRPr="006A321D" w:rsidRDefault="00CF1C2B" w:rsidP="006A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к Административному регламенту </w:t>
      </w:r>
      <w:r w:rsidRPr="006A321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CF1C2B" w:rsidRPr="006A321D" w:rsidRDefault="00CF1C2B" w:rsidP="006A32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«Временное устройство несовершеннолетних в образовательные и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обеспечение»</w:t>
      </w:r>
      <w:r w:rsidRPr="006A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F1C2B" w:rsidRDefault="00CF1C2B" w:rsidP="006A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C2B" w:rsidRDefault="00CF1C2B" w:rsidP="006A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C2B" w:rsidRPr="006A321D" w:rsidRDefault="00CF1C2B" w:rsidP="006A321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A321D">
        <w:rPr>
          <w:rFonts w:ascii="Times New Roman" w:hAnsi="Times New Roman" w:cs="Times New Roman"/>
          <w:b/>
          <w:bCs/>
          <w:kern w:val="36"/>
          <w:sz w:val="24"/>
          <w:szCs w:val="24"/>
        </w:rPr>
        <w:t>Блок схема последовательности административных действий</w:t>
      </w:r>
    </w:p>
    <w:p w:rsidR="00CF1C2B" w:rsidRPr="006A321D" w:rsidRDefault="00CF1C2B" w:rsidP="006A321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A321D">
        <w:rPr>
          <w:rFonts w:ascii="Times New Roman" w:hAnsi="Times New Roman" w:cs="Times New Roman"/>
          <w:b/>
          <w:bCs/>
          <w:kern w:val="36"/>
          <w:sz w:val="24"/>
          <w:szCs w:val="24"/>
        </w:rPr>
        <w:t>при предоставлении государственной услуги</w:t>
      </w:r>
    </w:p>
    <w:p w:rsidR="00CF1C2B" w:rsidRDefault="00CF1C2B" w:rsidP="006A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F1C2B" w:rsidRPr="009843F3">
        <w:tc>
          <w:tcPr>
            <w:tcW w:w="9571" w:type="dxa"/>
          </w:tcPr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2B" w:rsidRDefault="00CF1C2B" w:rsidP="006A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F1C2B" w:rsidRPr="009843F3">
        <w:tc>
          <w:tcPr>
            <w:tcW w:w="9571" w:type="dxa"/>
          </w:tcPr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выдаче разрешения на временное устройство несовершеннолетних в образовательные медицинские организации для детей-сирот, детей, оставшихся без попечения родителей, либо организации, оказывающие социальные услуги</w:t>
            </w:r>
          </w:p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39" w:name="_GoBack"/>
        <w:bookmarkEnd w:id="39"/>
      </w:tr>
    </w:tbl>
    <w:p w:rsidR="00CF1C2B" w:rsidRDefault="00CF1C2B" w:rsidP="00BE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F1C2B" w:rsidRPr="009843F3">
        <w:tc>
          <w:tcPr>
            <w:tcW w:w="9571" w:type="dxa"/>
          </w:tcPr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заявителя о принятом решении</w:t>
            </w:r>
          </w:p>
          <w:p w:rsidR="00CF1C2B" w:rsidRPr="009843F3" w:rsidRDefault="00CF1C2B" w:rsidP="0098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2B" w:rsidRPr="00525D01" w:rsidRDefault="00CF1C2B" w:rsidP="006A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1C2B" w:rsidRPr="00525D01" w:rsidSect="00C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83"/>
    <w:rsid w:val="000552BC"/>
    <w:rsid w:val="000719DA"/>
    <w:rsid w:val="001B61B8"/>
    <w:rsid w:val="001D6A28"/>
    <w:rsid w:val="001E1317"/>
    <w:rsid w:val="001F70B2"/>
    <w:rsid w:val="002F5E07"/>
    <w:rsid w:val="003627F2"/>
    <w:rsid w:val="004A52A4"/>
    <w:rsid w:val="004A633A"/>
    <w:rsid w:val="004A6F2A"/>
    <w:rsid w:val="00525D01"/>
    <w:rsid w:val="005336E8"/>
    <w:rsid w:val="00552D5E"/>
    <w:rsid w:val="00570F8B"/>
    <w:rsid w:val="005B2D3B"/>
    <w:rsid w:val="006277D6"/>
    <w:rsid w:val="00653DAF"/>
    <w:rsid w:val="00654FD1"/>
    <w:rsid w:val="006A321D"/>
    <w:rsid w:val="006D4362"/>
    <w:rsid w:val="007A3B83"/>
    <w:rsid w:val="009843F3"/>
    <w:rsid w:val="009902E8"/>
    <w:rsid w:val="009A26E3"/>
    <w:rsid w:val="00A62412"/>
    <w:rsid w:val="00AA22DA"/>
    <w:rsid w:val="00AA7AEE"/>
    <w:rsid w:val="00BA1EBF"/>
    <w:rsid w:val="00BC6380"/>
    <w:rsid w:val="00BE2B75"/>
    <w:rsid w:val="00C226D3"/>
    <w:rsid w:val="00C47A45"/>
    <w:rsid w:val="00CF1C2B"/>
    <w:rsid w:val="00D25143"/>
    <w:rsid w:val="00D52D4B"/>
    <w:rsid w:val="00D5756F"/>
    <w:rsid w:val="00DA5BB0"/>
    <w:rsid w:val="00E416BA"/>
    <w:rsid w:val="00E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D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F7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6E3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A32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1F70B2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1F70B2"/>
    <w:rPr>
      <w:color w:val="106BBE"/>
    </w:rPr>
  </w:style>
  <w:style w:type="character" w:styleId="Hyperlink">
    <w:name w:val="Hyperlink"/>
    <w:basedOn w:val="DefaultParagraphFont"/>
    <w:uiPriority w:val="99"/>
    <w:rsid w:val="001F70B2"/>
    <w:rPr>
      <w:color w:val="0000FF"/>
      <w:u w:val="single"/>
    </w:rPr>
  </w:style>
  <w:style w:type="paragraph" w:styleId="NormalWeb">
    <w:name w:val="Normal (Web)"/>
    <w:basedOn w:val="Normal"/>
    <w:uiPriority w:val="99"/>
    <w:rsid w:val="005B2D3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18654.168/" TargetMode="External"/><Relationship Id="rId13" Type="http://schemas.openxmlformats.org/officeDocument/2006/relationships/hyperlink" Target="garantF1://73972.0" TargetMode="External"/><Relationship Id="rId18" Type="http://schemas.openxmlformats.org/officeDocument/2006/relationships/hyperlink" Target="garantF1://4078959.0" TargetMode="External"/><Relationship Id="rId26" Type="http://schemas.openxmlformats.org/officeDocument/2006/relationships/hyperlink" Target="garantF1://20018654.7" TargetMode="External"/><Relationship Id="rId39" Type="http://schemas.openxmlformats.org/officeDocument/2006/relationships/hyperlink" Target="garantF1://20018654.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033798.0" TargetMode="External"/><Relationship Id="rId34" Type="http://schemas.openxmlformats.org/officeDocument/2006/relationships/hyperlink" Target="mailto:edu_kalach@volganet.ru" TargetMode="External"/><Relationship Id="rId42" Type="http://schemas.openxmlformats.org/officeDocument/2006/relationships/hyperlink" Target="garantF1://20018654.7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edu_kalach@volganet.ru" TargetMode="External"/><Relationship Id="rId12" Type="http://schemas.openxmlformats.org/officeDocument/2006/relationships/hyperlink" Target="garantF1://10005807.0" TargetMode="External"/><Relationship Id="rId17" Type="http://schemas.openxmlformats.org/officeDocument/2006/relationships/hyperlink" Target="garantF1://12085976.0" TargetMode="External"/><Relationship Id="rId25" Type="http://schemas.openxmlformats.org/officeDocument/2006/relationships/hyperlink" Target="garantF1://20018654.168" TargetMode="External"/><Relationship Id="rId33" Type="http://schemas.openxmlformats.org/officeDocument/2006/relationships/hyperlink" Target="garantF1://20018654.7" TargetMode="External"/><Relationship Id="rId38" Type="http://schemas.openxmlformats.org/officeDocument/2006/relationships/hyperlink" Target="garantF1://20018654.16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70090420.0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hyperlink" Target="garantF1://20018654.168" TargetMode="External"/><Relationship Id="rId1" Type="http://schemas.openxmlformats.org/officeDocument/2006/relationships/styles" Target="styles.xml"/><Relationship Id="rId6" Type="http://schemas.openxmlformats.org/officeDocument/2006/relationships/hyperlink" Target="http://obraz.volganet.ru/folder_5/folder_1/folder_16/folder_2/" TargetMode="External"/><Relationship Id="rId11" Type="http://schemas.openxmlformats.org/officeDocument/2006/relationships/hyperlink" Target="garantF1://10064072.10000" TargetMode="External"/><Relationship Id="rId24" Type="http://schemas.openxmlformats.org/officeDocument/2006/relationships/hyperlink" Target="garantF1://24600200.0" TargetMode="External"/><Relationship Id="rId32" Type="http://schemas.openxmlformats.org/officeDocument/2006/relationships/hyperlink" Target="garantF1://20018654.168" TargetMode="External"/><Relationship Id="rId37" Type="http://schemas.openxmlformats.org/officeDocument/2006/relationships/hyperlink" Target="mailto:edu_kalach@volganet.ru" TargetMode="External"/><Relationship Id="rId40" Type="http://schemas.openxmlformats.org/officeDocument/2006/relationships/hyperlink" Target="mailto:edu_kalach@volganet.ru" TargetMode="External"/><Relationship Id="rId45" Type="http://schemas.openxmlformats.org/officeDocument/2006/relationships/hyperlink" Target="mailto:edu_kalach@volganet.ru" TargetMode="External"/><Relationship Id="rId5" Type="http://schemas.openxmlformats.org/officeDocument/2006/relationships/hyperlink" Target="mailto:kalach_opeka@mail.ru" TargetMode="External"/><Relationship Id="rId15" Type="http://schemas.openxmlformats.org/officeDocument/2006/relationships/hyperlink" Target="garantF1://93182.0" TargetMode="External"/><Relationship Id="rId23" Type="http://schemas.openxmlformats.org/officeDocument/2006/relationships/hyperlink" Target="garantF1://20069104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20018654.7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70092712.0" TargetMode="External"/><Relationship Id="rId31" Type="http://schemas.openxmlformats.org/officeDocument/2006/relationships/hyperlink" Target="garantF1://4079328.10000" TargetMode="External"/><Relationship Id="rId44" Type="http://schemas.openxmlformats.org/officeDocument/2006/relationships/hyperlink" Target="garantF1://20018654.7" TargetMode="External"/><Relationship Id="rId4" Type="http://schemas.openxmlformats.org/officeDocument/2006/relationships/hyperlink" Target="garantF1://10005807.15512" TargetMode="External"/><Relationship Id="rId9" Type="http://schemas.openxmlformats.org/officeDocument/2006/relationships/hyperlink" Target="garantf1://20018654.7/" TargetMode="External"/><Relationship Id="rId14" Type="http://schemas.openxmlformats.org/officeDocument/2006/relationships/hyperlink" Target="garantF1://12016087.0" TargetMode="External"/><Relationship Id="rId22" Type="http://schemas.openxmlformats.org/officeDocument/2006/relationships/hyperlink" Target="garantF1://20033799.0" TargetMode="External"/><Relationship Id="rId27" Type="http://schemas.openxmlformats.org/officeDocument/2006/relationships/hyperlink" Target="mailto:edu_kalach@volganet.ru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garantF1://20018654.168" TargetMode="External"/><Relationship Id="rId43" Type="http://schemas.openxmlformats.org/officeDocument/2006/relationships/hyperlink" Target="garantF1://20018654.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19</Pages>
  <Words>7967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9</cp:revision>
  <dcterms:created xsi:type="dcterms:W3CDTF">2015-12-17T18:52:00Z</dcterms:created>
  <dcterms:modified xsi:type="dcterms:W3CDTF">2016-03-16T09:57:00Z</dcterms:modified>
</cp:coreProperties>
</file>